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6B9" w:rsidRDefault="00B656B9">
      <w:pPr>
        <w:pStyle w:val="a3"/>
        <w:jc w:val="center"/>
        <w:rPr>
          <w:rFonts w:hAnsi="宋体" w:cs="宋体"/>
          <w:b/>
          <w:sz w:val="84"/>
          <w:szCs w:val="84"/>
        </w:rPr>
      </w:pPr>
    </w:p>
    <w:p w:rsidR="00B656B9" w:rsidRDefault="00B656B9">
      <w:pPr>
        <w:pStyle w:val="a3"/>
        <w:jc w:val="center"/>
        <w:rPr>
          <w:rFonts w:hAnsi="宋体" w:cs="宋体"/>
          <w:b/>
          <w:sz w:val="84"/>
          <w:szCs w:val="84"/>
        </w:rPr>
      </w:pPr>
    </w:p>
    <w:p w:rsidR="00B656B9" w:rsidRDefault="00005BE1">
      <w:pPr>
        <w:pStyle w:val="a3"/>
        <w:tabs>
          <w:tab w:val="left" w:pos="1683"/>
          <w:tab w:val="center" w:pos="4426"/>
        </w:tabs>
        <w:jc w:val="center"/>
        <w:rPr>
          <w:rFonts w:ascii="黑体" w:eastAsia="黑体" w:hAnsi="黑体" w:cs="黑体"/>
          <w:b/>
          <w:sz w:val="52"/>
          <w:szCs w:val="52"/>
        </w:rPr>
      </w:pPr>
      <w:r>
        <w:rPr>
          <w:rFonts w:ascii="黑体" w:eastAsia="黑体" w:hAnsi="黑体" w:cs="黑体" w:hint="eastAsia"/>
          <w:b/>
          <w:sz w:val="52"/>
          <w:szCs w:val="52"/>
        </w:rPr>
        <w:t>课堂教学设计</w:t>
      </w:r>
    </w:p>
    <w:p w:rsidR="00B656B9" w:rsidRDefault="00B656B9">
      <w:pPr>
        <w:pStyle w:val="a3"/>
        <w:ind w:firstLineChars="1050" w:firstLine="2940"/>
        <w:rPr>
          <w:rFonts w:hAnsi="宋体" w:cs="宋体"/>
          <w:sz w:val="28"/>
          <w:szCs w:val="28"/>
        </w:rPr>
      </w:pPr>
    </w:p>
    <w:p w:rsidR="00B656B9" w:rsidRDefault="00005BE1">
      <w:pPr>
        <w:pStyle w:val="a3"/>
        <w:jc w:val="center"/>
        <w:rPr>
          <w:rFonts w:hAnsi="宋体" w:cs="宋体"/>
          <w:sz w:val="28"/>
          <w:szCs w:val="28"/>
        </w:rPr>
      </w:pPr>
      <w:r>
        <w:rPr>
          <w:rFonts w:hAnsi="宋体" w:cs="宋体" w:hint="eastAsia"/>
          <w:b/>
          <w:sz w:val="28"/>
          <w:szCs w:val="28"/>
        </w:rPr>
        <w:t>20</w:t>
      </w:r>
      <w:r w:rsidR="00F464AF">
        <w:rPr>
          <w:rFonts w:hAnsi="宋体" w:cs="宋体"/>
          <w:b/>
          <w:sz w:val="28"/>
          <w:szCs w:val="28"/>
        </w:rPr>
        <w:t>23</w:t>
      </w:r>
      <w:r>
        <w:rPr>
          <w:rFonts w:hAnsi="宋体" w:cs="宋体" w:hint="eastAsia"/>
          <w:b/>
          <w:sz w:val="28"/>
          <w:szCs w:val="28"/>
        </w:rPr>
        <w:t>～20</w:t>
      </w:r>
      <w:r w:rsidR="00F464AF">
        <w:rPr>
          <w:rFonts w:hAnsi="宋体" w:cs="宋体"/>
          <w:b/>
          <w:sz w:val="28"/>
          <w:szCs w:val="28"/>
        </w:rPr>
        <w:t>24</w:t>
      </w:r>
      <w:r>
        <w:rPr>
          <w:rFonts w:hAnsi="宋体" w:cs="宋体" w:hint="eastAsia"/>
          <w:sz w:val="28"/>
          <w:szCs w:val="28"/>
        </w:rPr>
        <w:t>学年</w:t>
      </w:r>
      <w:r w:rsidR="00F464AF">
        <w:rPr>
          <w:rFonts w:hAnsi="宋体" w:cs="宋体" w:hint="eastAsia"/>
          <w:sz w:val="28"/>
          <w:szCs w:val="28"/>
        </w:rPr>
        <w:t xml:space="preserve"> </w:t>
      </w:r>
      <w:r>
        <w:rPr>
          <w:rFonts w:hAnsi="宋体" w:cs="宋体" w:hint="eastAsia"/>
          <w:sz w:val="28"/>
          <w:szCs w:val="28"/>
        </w:rPr>
        <w:t xml:space="preserve">第 </w:t>
      </w:r>
      <w:r w:rsidR="00F464AF">
        <w:rPr>
          <w:rFonts w:hAnsi="宋体" w:cs="宋体" w:hint="eastAsia"/>
          <w:sz w:val="28"/>
          <w:szCs w:val="28"/>
        </w:rPr>
        <w:t>二</w:t>
      </w:r>
      <w:r>
        <w:rPr>
          <w:rFonts w:hAnsi="宋体" w:cs="宋体" w:hint="eastAsia"/>
          <w:sz w:val="28"/>
          <w:szCs w:val="28"/>
        </w:rPr>
        <w:t xml:space="preserve">  学期</w:t>
      </w:r>
    </w:p>
    <w:p w:rsidR="00B656B9" w:rsidRDefault="00B656B9">
      <w:pPr>
        <w:pStyle w:val="a3"/>
        <w:jc w:val="center"/>
        <w:rPr>
          <w:rFonts w:hAnsi="宋体" w:cs="宋体"/>
          <w:sz w:val="28"/>
          <w:szCs w:val="28"/>
        </w:rPr>
      </w:pPr>
    </w:p>
    <w:p w:rsidR="00B656B9" w:rsidRDefault="00B656B9">
      <w:pPr>
        <w:pStyle w:val="a3"/>
        <w:ind w:firstLineChars="1150" w:firstLine="3220"/>
        <w:rPr>
          <w:rFonts w:hAnsi="宋体" w:cs="宋体"/>
          <w:sz w:val="28"/>
          <w:szCs w:val="28"/>
        </w:rPr>
      </w:pPr>
    </w:p>
    <w:p w:rsidR="00B656B9" w:rsidRDefault="00B656B9">
      <w:pPr>
        <w:pStyle w:val="a3"/>
        <w:ind w:firstLineChars="1150" w:firstLine="3220"/>
        <w:rPr>
          <w:rFonts w:hAnsi="宋体" w:cs="宋体"/>
          <w:sz w:val="28"/>
          <w:szCs w:val="28"/>
        </w:rPr>
      </w:pPr>
    </w:p>
    <w:p w:rsidR="00B656B9" w:rsidRDefault="00B656B9">
      <w:pPr>
        <w:pStyle w:val="a3"/>
        <w:rPr>
          <w:rFonts w:hAnsi="宋体" w:cs="宋体"/>
          <w:sz w:val="28"/>
          <w:szCs w:val="28"/>
        </w:rPr>
      </w:pPr>
    </w:p>
    <w:p w:rsidR="00B656B9" w:rsidRDefault="00B656B9">
      <w:pPr>
        <w:pStyle w:val="a3"/>
        <w:ind w:firstLineChars="1150" w:firstLine="3220"/>
        <w:rPr>
          <w:rFonts w:hAnsi="宋体" w:cs="宋体"/>
          <w:sz w:val="28"/>
          <w:szCs w:val="28"/>
        </w:rPr>
      </w:pPr>
    </w:p>
    <w:p w:rsidR="00B656B9" w:rsidRDefault="00005BE1">
      <w:pPr>
        <w:pStyle w:val="a3"/>
        <w:rPr>
          <w:rFonts w:hAnsi="宋体" w:cs="宋体"/>
          <w:sz w:val="28"/>
          <w:szCs w:val="28"/>
          <w:u w:val="thick"/>
          <w:vertAlign w:val="subscript"/>
        </w:rPr>
      </w:pPr>
      <w:r>
        <w:rPr>
          <w:rFonts w:hAnsi="宋体" w:cs="宋体" w:hint="eastAsia"/>
          <w:sz w:val="28"/>
          <w:szCs w:val="28"/>
        </w:rPr>
        <w:t xml:space="preserve">                   教  学  部  门 </w:t>
      </w:r>
      <w:r>
        <w:rPr>
          <w:rFonts w:hAnsi="宋体" w:cs="宋体" w:hint="eastAsia"/>
          <w:sz w:val="28"/>
          <w:szCs w:val="28"/>
          <w:u w:val="single"/>
        </w:rPr>
        <w:t xml:space="preserve">   </w:t>
      </w:r>
      <w:r w:rsidR="00F464AF">
        <w:rPr>
          <w:rFonts w:hAnsi="宋体" w:cs="宋体"/>
          <w:sz w:val="28"/>
          <w:szCs w:val="28"/>
          <w:u w:val="single"/>
        </w:rPr>
        <w:t xml:space="preserve">      </w:t>
      </w:r>
      <w:r>
        <w:rPr>
          <w:rFonts w:hAnsi="宋体" w:cs="宋体" w:hint="eastAsia"/>
          <w:sz w:val="28"/>
          <w:szCs w:val="28"/>
          <w:u w:val="single"/>
        </w:rPr>
        <w:t xml:space="preserve">  </w:t>
      </w:r>
    </w:p>
    <w:p w:rsidR="00B656B9" w:rsidRDefault="00005BE1">
      <w:pPr>
        <w:pStyle w:val="a3"/>
        <w:rPr>
          <w:rFonts w:hAnsi="宋体" w:cs="宋体"/>
          <w:sz w:val="28"/>
          <w:szCs w:val="28"/>
          <w:u w:val="single"/>
        </w:rPr>
      </w:pPr>
      <w:r>
        <w:rPr>
          <w:rFonts w:hAnsi="宋体" w:cs="宋体" w:hint="eastAsia"/>
          <w:sz w:val="28"/>
          <w:szCs w:val="28"/>
        </w:rPr>
        <w:t xml:space="preserve">                   课  程  名  称 </w:t>
      </w:r>
      <w:r>
        <w:rPr>
          <w:rFonts w:hAnsi="宋体" w:cs="宋体" w:hint="eastAsia"/>
          <w:sz w:val="28"/>
          <w:szCs w:val="28"/>
          <w:u w:val="single"/>
        </w:rPr>
        <w:t xml:space="preserve">    美甲   </w:t>
      </w:r>
    </w:p>
    <w:p w:rsidR="00B656B9" w:rsidRDefault="00005BE1">
      <w:pPr>
        <w:pStyle w:val="a3"/>
        <w:rPr>
          <w:rFonts w:hAnsi="宋体" w:cs="宋体"/>
          <w:sz w:val="28"/>
          <w:szCs w:val="28"/>
          <w:u w:val="single"/>
        </w:rPr>
      </w:pPr>
      <w:r>
        <w:rPr>
          <w:rFonts w:hAnsi="宋体" w:cs="宋体" w:hint="eastAsia"/>
          <w:sz w:val="28"/>
          <w:szCs w:val="28"/>
        </w:rPr>
        <w:t xml:space="preserve">                   授  课  教  师 </w:t>
      </w:r>
      <w:r>
        <w:rPr>
          <w:rFonts w:hAnsi="宋体" w:cs="宋体" w:hint="eastAsia"/>
          <w:sz w:val="28"/>
          <w:szCs w:val="28"/>
          <w:u w:val="single"/>
        </w:rPr>
        <w:t xml:space="preserve">           </w:t>
      </w:r>
    </w:p>
    <w:p w:rsidR="00B656B9" w:rsidRDefault="00005BE1">
      <w:pPr>
        <w:pStyle w:val="a3"/>
        <w:rPr>
          <w:rFonts w:hAnsi="宋体" w:cs="宋体"/>
          <w:sz w:val="28"/>
          <w:szCs w:val="28"/>
          <w:u w:val="single"/>
        </w:rPr>
      </w:pPr>
      <w:r>
        <w:rPr>
          <w:rFonts w:hAnsi="宋体" w:cs="宋体" w:hint="eastAsia"/>
          <w:sz w:val="28"/>
          <w:szCs w:val="28"/>
        </w:rPr>
        <w:t xml:space="preserve">                   授  课  班  级 </w:t>
      </w:r>
      <w:r>
        <w:rPr>
          <w:rFonts w:hAnsi="宋体" w:cs="宋体" w:hint="eastAsia"/>
          <w:sz w:val="28"/>
          <w:szCs w:val="28"/>
          <w:u w:val="single"/>
        </w:rPr>
        <w:t xml:space="preserve">           </w:t>
      </w:r>
    </w:p>
    <w:p w:rsidR="00B656B9" w:rsidRDefault="00B656B9">
      <w:pPr>
        <w:pStyle w:val="a3"/>
        <w:ind w:firstLineChars="1150" w:firstLine="3220"/>
        <w:rPr>
          <w:rFonts w:hAnsi="宋体" w:cs="宋体"/>
          <w:sz w:val="28"/>
          <w:szCs w:val="28"/>
          <w:u w:val="single"/>
        </w:rPr>
      </w:pPr>
    </w:p>
    <w:p w:rsidR="00B656B9" w:rsidRDefault="00B656B9">
      <w:pPr>
        <w:pStyle w:val="a3"/>
        <w:ind w:firstLineChars="1150" w:firstLine="3220"/>
        <w:rPr>
          <w:rFonts w:hAnsi="宋体" w:cs="宋体"/>
          <w:sz w:val="28"/>
          <w:szCs w:val="28"/>
          <w:u w:val="single"/>
        </w:rPr>
      </w:pPr>
    </w:p>
    <w:p w:rsidR="00B656B9" w:rsidRDefault="00B656B9">
      <w:pPr>
        <w:pStyle w:val="a3"/>
        <w:ind w:firstLineChars="1150" w:firstLine="3220"/>
        <w:rPr>
          <w:rFonts w:hAnsi="宋体" w:cs="宋体"/>
          <w:sz w:val="28"/>
          <w:szCs w:val="28"/>
          <w:u w:val="single"/>
        </w:rPr>
      </w:pPr>
    </w:p>
    <w:p w:rsidR="00B656B9" w:rsidRDefault="00B656B9">
      <w:pPr>
        <w:pStyle w:val="a3"/>
        <w:jc w:val="center"/>
        <w:rPr>
          <w:rFonts w:hAnsi="宋体" w:cs="宋体"/>
          <w:sz w:val="28"/>
          <w:szCs w:val="28"/>
        </w:rPr>
      </w:pPr>
    </w:p>
    <w:tbl>
      <w:tblPr>
        <w:tblpPr w:leftFromText="180" w:rightFromText="180" w:vertAnchor="page" w:horzAnchor="page" w:tblpX="1829" w:tblpY="1929"/>
        <w:tblW w:w="83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3024"/>
        <w:gridCol w:w="716"/>
        <w:gridCol w:w="797"/>
        <w:gridCol w:w="2436"/>
      </w:tblGrid>
      <w:tr w:rsidR="00B656B9">
        <w:trPr>
          <w:trHeight w:val="463"/>
        </w:trPr>
        <w:tc>
          <w:tcPr>
            <w:tcW w:w="833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656B9" w:rsidRDefault="00005BE1">
            <w:pPr>
              <w:wordWrap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lastRenderedPageBreak/>
              <w:t>第   周    总第       课时</w:t>
            </w:r>
          </w:p>
        </w:tc>
      </w:tr>
      <w:tr w:rsidR="00B656B9">
        <w:trPr>
          <w:trHeight w:val="851"/>
        </w:trPr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B656B9" w:rsidRDefault="00005BE1">
            <w:pPr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课题名称</w:t>
            </w:r>
          </w:p>
        </w:tc>
        <w:tc>
          <w:tcPr>
            <w:tcW w:w="6973" w:type="dxa"/>
            <w:gridSpan w:val="4"/>
            <w:tcBorders>
              <w:right w:val="single" w:sz="4" w:space="0" w:color="auto"/>
            </w:tcBorders>
            <w:vAlign w:val="center"/>
          </w:tcPr>
          <w:p w:rsidR="00B656B9" w:rsidRPr="003D7998" w:rsidRDefault="00344D32">
            <w:pPr>
              <w:rPr>
                <w:rFonts w:ascii="宋体" w:hAnsi="宋体" w:cs="宋体"/>
                <w:szCs w:val="21"/>
              </w:rPr>
            </w:pPr>
            <w:r w:rsidRPr="00344D32">
              <w:rPr>
                <w:rFonts w:hint="eastAsia"/>
              </w:rPr>
              <w:t>甲油勾绘制作</w:t>
            </w:r>
            <w:r w:rsidR="00597FBF">
              <w:rPr>
                <w:rFonts w:hint="eastAsia"/>
              </w:rPr>
              <w:t>——</w:t>
            </w:r>
            <w:proofErr w:type="gramStart"/>
            <w:r w:rsidR="00597FBF">
              <w:rPr>
                <w:rFonts w:hint="eastAsia"/>
              </w:rPr>
              <w:t>法式美</w:t>
            </w:r>
            <w:proofErr w:type="gramEnd"/>
            <w:r w:rsidR="00597FBF">
              <w:rPr>
                <w:rFonts w:hint="eastAsia"/>
              </w:rPr>
              <w:t>甲涂抹与勾绘</w:t>
            </w:r>
          </w:p>
        </w:tc>
      </w:tr>
      <w:tr w:rsidR="00B656B9">
        <w:trPr>
          <w:trHeight w:val="851"/>
        </w:trPr>
        <w:tc>
          <w:tcPr>
            <w:tcW w:w="1360" w:type="dxa"/>
            <w:tcBorders>
              <w:right w:val="single" w:sz="4" w:space="0" w:color="auto"/>
            </w:tcBorders>
            <w:vAlign w:val="center"/>
          </w:tcPr>
          <w:p w:rsidR="00B656B9" w:rsidRDefault="00005BE1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   型</w:t>
            </w:r>
          </w:p>
        </w:tc>
        <w:tc>
          <w:tcPr>
            <w:tcW w:w="3024" w:type="dxa"/>
            <w:tcBorders>
              <w:right w:val="single" w:sz="4" w:space="0" w:color="auto"/>
            </w:tcBorders>
            <w:vAlign w:val="center"/>
          </w:tcPr>
          <w:p w:rsidR="00B656B9" w:rsidRDefault="00005BE1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实训课</w:t>
            </w:r>
          </w:p>
        </w:tc>
        <w:tc>
          <w:tcPr>
            <w:tcW w:w="1513" w:type="dxa"/>
            <w:gridSpan w:val="2"/>
            <w:tcBorders>
              <w:right w:val="single" w:sz="4" w:space="0" w:color="auto"/>
            </w:tcBorders>
            <w:vAlign w:val="center"/>
          </w:tcPr>
          <w:p w:rsidR="00B656B9" w:rsidRDefault="00005BE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上课地点</w:t>
            </w:r>
          </w:p>
        </w:tc>
        <w:tc>
          <w:tcPr>
            <w:tcW w:w="2436" w:type="dxa"/>
            <w:tcBorders>
              <w:right w:val="single" w:sz="4" w:space="0" w:color="auto"/>
            </w:tcBorders>
            <w:vAlign w:val="center"/>
          </w:tcPr>
          <w:p w:rsidR="00B656B9" w:rsidRDefault="00005BE1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实训</w:t>
            </w:r>
            <w:r w:rsidR="00F464AF">
              <w:rPr>
                <w:rFonts w:ascii="宋体" w:hAnsi="宋体" w:cs="宋体" w:hint="eastAsia"/>
                <w:bCs/>
                <w:sz w:val="24"/>
                <w:szCs w:val="24"/>
              </w:rPr>
              <w:t>室</w:t>
            </w:r>
          </w:p>
        </w:tc>
      </w:tr>
      <w:tr w:rsidR="00B656B9">
        <w:trPr>
          <w:cantSplit/>
          <w:trHeight w:val="627"/>
        </w:trPr>
        <w:tc>
          <w:tcPr>
            <w:tcW w:w="1360" w:type="dxa"/>
            <w:vMerge w:val="restart"/>
            <w:vAlign w:val="center"/>
          </w:tcPr>
          <w:p w:rsidR="00B656B9" w:rsidRDefault="00005BE1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教学目标</w:t>
            </w:r>
          </w:p>
        </w:tc>
        <w:tc>
          <w:tcPr>
            <w:tcW w:w="3740" w:type="dxa"/>
            <w:gridSpan w:val="2"/>
            <w:vAlign w:val="center"/>
          </w:tcPr>
          <w:p w:rsidR="00B656B9" w:rsidRDefault="00005BE1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能力（技能）目标</w:t>
            </w:r>
          </w:p>
        </w:tc>
        <w:tc>
          <w:tcPr>
            <w:tcW w:w="3233" w:type="dxa"/>
            <w:gridSpan w:val="2"/>
            <w:vAlign w:val="center"/>
          </w:tcPr>
          <w:p w:rsidR="00B656B9" w:rsidRDefault="00005BE1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知识目标</w:t>
            </w:r>
          </w:p>
        </w:tc>
      </w:tr>
      <w:tr w:rsidR="00B656B9">
        <w:trPr>
          <w:cantSplit/>
          <w:trHeight w:val="589"/>
        </w:trPr>
        <w:tc>
          <w:tcPr>
            <w:tcW w:w="1360" w:type="dxa"/>
            <w:vMerge/>
            <w:vAlign w:val="center"/>
          </w:tcPr>
          <w:p w:rsidR="00B656B9" w:rsidRDefault="00B656B9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center"/>
          </w:tcPr>
          <w:p w:rsidR="00597FBF" w:rsidRPr="00597FBF" w:rsidRDefault="00597FBF" w:rsidP="00597FBF">
            <w:pPr>
              <w:spacing w:line="300" w:lineRule="auto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>1.</w:t>
            </w:r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ab/>
              <w:t>掌握美</w:t>
            </w:r>
            <w:proofErr w:type="gramStart"/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>甲工具</w:t>
            </w:r>
            <w:proofErr w:type="gramEnd"/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>摆台、消毒工作流程，对使用过的用品能进行分类、分新旧进行登记，</w:t>
            </w:r>
          </w:p>
          <w:p w:rsidR="00597FBF" w:rsidRPr="00597FBF" w:rsidRDefault="00597FBF" w:rsidP="00597FBF">
            <w:pPr>
              <w:spacing w:line="300" w:lineRule="auto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>2.</w:t>
            </w:r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ab/>
              <w:t>能根据顾客自身的自然</w:t>
            </w:r>
            <w:proofErr w:type="gramStart"/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>甲特点</w:t>
            </w:r>
            <w:proofErr w:type="gramEnd"/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>和顾客要求进行</w:t>
            </w:r>
            <w:proofErr w:type="gramStart"/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>法式美</w:t>
            </w:r>
            <w:proofErr w:type="gramEnd"/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>甲的操作；</w:t>
            </w:r>
          </w:p>
          <w:p w:rsidR="00597FBF" w:rsidRPr="00597FBF" w:rsidRDefault="00597FBF" w:rsidP="00597FBF">
            <w:pPr>
              <w:spacing w:line="300" w:lineRule="auto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>3.</w:t>
            </w:r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ab/>
              <w:t>能正确使用</w:t>
            </w:r>
            <w:proofErr w:type="gramStart"/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>法式美</w:t>
            </w:r>
            <w:proofErr w:type="gramEnd"/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>甲的勾绘制作；</w:t>
            </w:r>
          </w:p>
          <w:p w:rsidR="00597FBF" w:rsidRPr="00597FBF" w:rsidRDefault="00597FBF" w:rsidP="00597FBF">
            <w:pPr>
              <w:spacing w:line="300" w:lineRule="auto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>4.</w:t>
            </w:r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ab/>
              <w:t>能够独立与顾客进行沟通并进行制作方案设定；</w:t>
            </w:r>
          </w:p>
        </w:tc>
        <w:tc>
          <w:tcPr>
            <w:tcW w:w="3233" w:type="dxa"/>
            <w:gridSpan w:val="2"/>
            <w:vAlign w:val="center"/>
          </w:tcPr>
          <w:p w:rsidR="00597FBF" w:rsidRPr="00597FBF" w:rsidRDefault="00597FBF" w:rsidP="00597FBF">
            <w:pPr>
              <w:spacing w:line="300" w:lineRule="auto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>1.掌握</w:t>
            </w:r>
            <w:proofErr w:type="gramStart"/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>法式美</w:t>
            </w:r>
            <w:proofErr w:type="gramEnd"/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>甲的定义；</w:t>
            </w:r>
          </w:p>
          <w:p w:rsidR="00597FBF" w:rsidRPr="00597FBF" w:rsidRDefault="00597FBF" w:rsidP="00597FBF">
            <w:pPr>
              <w:spacing w:line="300" w:lineRule="auto"/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>2.了解</w:t>
            </w:r>
            <w:proofErr w:type="gramStart"/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>法式美</w:t>
            </w:r>
            <w:proofErr w:type="gramEnd"/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>甲的特点及分类；</w:t>
            </w:r>
          </w:p>
          <w:p w:rsidR="00B656B9" w:rsidRPr="00597FBF" w:rsidRDefault="00597FBF" w:rsidP="00597FBF">
            <w:pPr>
              <w:spacing w:line="300" w:lineRule="auto"/>
              <w:rPr>
                <w:rFonts w:ascii="宋体" w:hAnsi="宋体" w:cs="宋体"/>
                <w:bCs/>
                <w:sz w:val="24"/>
                <w:szCs w:val="24"/>
              </w:rPr>
            </w:pPr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>3.掌握标准</w:t>
            </w:r>
            <w:proofErr w:type="gramStart"/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>法式美</w:t>
            </w:r>
            <w:proofErr w:type="gramEnd"/>
            <w:r w:rsidRPr="00597FBF">
              <w:rPr>
                <w:rFonts w:ascii="宋体" w:hAnsi="宋体" w:cs="宋体" w:hint="eastAsia"/>
                <w:bCs/>
                <w:sz w:val="24"/>
                <w:szCs w:val="24"/>
              </w:rPr>
              <w:t>甲的要求；</w:t>
            </w:r>
          </w:p>
        </w:tc>
      </w:tr>
      <w:tr w:rsidR="00B656B9">
        <w:trPr>
          <w:cantSplit/>
          <w:trHeight w:val="589"/>
        </w:trPr>
        <w:tc>
          <w:tcPr>
            <w:tcW w:w="1360" w:type="dxa"/>
            <w:vAlign w:val="center"/>
          </w:tcPr>
          <w:p w:rsidR="00B656B9" w:rsidRDefault="00005BE1">
            <w:pPr>
              <w:spacing w:line="288" w:lineRule="auto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教学方法</w:t>
            </w:r>
          </w:p>
        </w:tc>
        <w:tc>
          <w:tcPr>
            <w:tcW w:w="6973" w:type="dxa"/>
            <w:gridSpan w:val="4"/>
            <w:vAlign w:val="center"/>
          </w:tcPr>
          <w:p w:rsidR="00B656B9" w:rsidRDefault="00B656B9">
            <w:pPr>
              <w:rPr>
                <w:rFonts w:ascii="宋体" w:hAnsi="宋体" w:cs="宋体"/>
                <w:bCs/>
                <w:szCs w:val="21"/>
              </w:rPr>
            </w:pPr>
          </w:p>
          <w:p w:rsidR="00B656B9" w:rsidRDefault="00005BE1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项目教学法、小组操作法、任务引领法</w:t>
            </w:r>
          </w:p>
          <w:p w:rsidR="00B656B9" w:rsidRDefault="00B656B9">
            <w:pPr>
              <w:rPr>
                <w:rFonts w:ascii="宋体" w:hAnsi="宋体" w:cs="宋体"/>
                <w:bCs/>
                <w:szCs w:val="21"/>
              </w:rPr>
            </w:pPr>
          </w:p>
        </w:tc>
      </w:tr>
      <w:tr w:rsidR="00B656B9">
        <w:trPr>
          <w:cantSplit/>
          <w:trHeight w:val="2477"/>
        </w:trPr>
        <w:tc>
          <w:tcPr>
            <w:tcW w:w="1360" w:type="dxa"/>
            <w:textDirection w:val="tbRlV"/>
            <w:vAlign w:val="center"/>
          </w:tcPr>
          <w:p w:rsidR="00B656B9" w:rsidRDefault="00005BE1">
            <w:pPr>
              <w:spacing w:line="288" w:lineRule="auto"/>
              <w:ind w:left="113" w:right="113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能力训练任务、案例、器材准备</w:t>
            </w:r>
          </w:p>
        </w:tc>
        <w:tc>
          <w:tcPr>
            <w:tcW w:w="6973" w:type="dxa"/>
            <w:gridSpan w:val="4"/>
          </w:tcPr>
          <w:p w:rsidR="00141667" w:rsidRDefault="00005BE1">
            <w:pPr>
              <w:spacing w:line="360" w:lineRule="auto"/>
              <w:ind w:firstLine="4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任务描述 ：  </w:t>
            </w:r>
            <w:proofErr w:type="gramStart"/>
            <w:r w:rsidR="00141667" w:rsidRPr="00141667">
              <w:rPr>
                <w:rFonts w:ascii="宋体" w:hAnsi="宋体" w:cs="宋体" w:hint="eastAsia"/>
                <w:sz w:val="24"/>
                <w:szCs w:val="24"/>
              </w:rPr>
              <w:t>法式美</w:t>
            </w:r>
            <w:proofErr w:type="gramEnd"/>
            <w:r w:rsidR="00141667" w:rsidRPr="00141667">
              <w:rPr>
                <w:rFonts w:ascii="宋体" w:hAnsi="宋体" w:cs="宋体" w:hint="eastAsia"/>
                <w:sz w:val="24"/>
                <w:szCs w:val="24"/>
              </w:rPr>
              <w:t>甲涂抹与勾绘</w:t>
            </w:r>
          </w:p>
          <w:p w:rsidR="00597FBF" w:rsidRDefault="00005BE1">
            <w:pPr>
              <w:spacing w:line="360" w:lineRule="auto"/>
              <w:ind w:firstLine="420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 xml:space="preserve">用具准备 ： </w:t>
            </w:r>
            <w:r w:rsidR="00597FBF" w:rsidRPr="00597FBF">
              <w:rPr>
                <w:rFonts w:ascii="宋体" w:hAnsi="宋体" w:cs="宋体" w:hint="eastAsia"/>
                <w:sz w:val="24"/>
                <w:szCs w:val="24"/>
              </w:rPr>
              <w:t>消毒水、消毒棉、指甲护理全套工具、底油、甲油、亮油、白色甲油</w:t>
            </w:r>
          </w:p>
          <w:p w:rsidR="00B656B9" w:rsidRDefault="00005BE1">
            <w:pPr>
              <w:spacing w:line="360" w:lineRule="auto"/>
              <w:ind w:firstLine="4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实训场地 ：  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美甲实训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室</w:t>
            </w:r>
          </w:p>
          <w:p w:rsidR="00B656B9" w:rsidRDefault="00005BE1">
            <w:pPr>
              <w:spacing w:line="360" w:lineRule="auto"/>
              <w:ind w:firstLine="4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技能要求 ：  </w:t>
            </w:r>
            <w:r w:rsidR="003D7998">
              <w:rPr>
                <w:rFonts w:ascii="宋体" w:hAnsi="宋体" w:cs="宋体" w:hint="eastAsia"/>
                <w:sz w:val="24"/>
                <w:szCs w:val="24"/>
              </w:rPr>
              <w:t>饰品装饰美</w:t>
            </w:r>
            <w:proofErr w:type="gramStart"/>
            <w:r w:rsidR="003D7998">
              <w:rPr>
                <w:rFonts w:ascii="宋体" w:hAnsi="宋体" w:cs="宋体" w:hint="eastAsia"/>
                <w:sz w:val="24"/>
                <w:szCs w:val="24"/>
              </w:rPr>
              <w:t>甲动作</w:t>
            </w:r>
            <w:proofErr w:type="gramEnd"/>
            <w:r w:rsidR="003D7998">
              <w:rPr>
                <w:rFonts w:ascii="宋体" w:hAnsi="宋体" w:cs="宋体" w:hint="eastAsia"/>
                <w:sz w:val="24"/>
                <w:szCs w:val="24"/>
              </w:rPr>
              <w:t>熟练、条理、步骤清楚。</w:t>
            </w:r>
          </w:p>
          <w:p w:rsidR="00B656B9" w:rsidRDefault="00B656B9">
            <w:pPr>
              <w:spacing w:line="360" w:lineRule="auto"/>
              <w:ind w:firstLine="42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656B9">
        <w:trPr>
          <w:trHeight w:val="775"/>
        </w:trPr>
        <w:tc>
          <w:tcPr>
            <w:tcW w:w="1360" w:type="dxa"/>
            <w:vAlign w:val="center"/>
          </w:tcPr>
          <w:p w:rsidR="00B656B9" w:rsidRDefault="00005BE1">
            <w:pPr>
              <w:spacing w:line="288" w:lineRule="auto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参考资料</w:t>
            </w:r>
          </w:p>
        </w:tc>
        <w:tc>
          <w:tcPr>
            <w:tcW w:w="6973" w:type="dxa"/>
            <w:gridSpan w:val="4"/>
            <w:vAlign w:val="center"/>
          </w:tcPr>
          <w:p w:rsidR="00B656B9" w:rsidRDefault="00005BE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《美甲师》</w:t>
            </w:r>
          </w:p>
        </w:tc>
      </w:tr>
    </w:tbl>
    <w:p w:rsidR="00B656B9" w:rsidRDefault="00B656B9">
      <w:pPr>
        <w:pStyle w:val="a3"/>
        <w:ind w:firstLineChars="1150" w:firstLine="3220"/>
        <w:rPr>
          <w:rFonts w:hAnsi="宋体" w:cs="宋体"/>
          <w:sz w:val="28"/>
          <w:szCs w:val="28"/>
          <w:u w:val="single"/>
        </w:rPr>
      </w:pPr>
    </w:p>
    <w:p w:rsidR="00B656B9" w:rsidRDefault="00B656B9" w:rsidP="00F464AF">
      <w:pPr>
        <w:pStyle w:val="a3"/>
        <w:rPr>
          <w:rFonts w:hAnsi="宋体" w:cs="宋体"/>
          <w:b/>
          <w:bCs/>
          <w:sz w:val="28"/>
          <w:szCs w:val="28"/>
          <w:u w:val="single"/>
        </w:rPr>
      </w:pPr>
    </w:p>
    <w:tbl>
      <w:tblPr>
        <w:tblpPr w:leftFromText="180" w:rightFromText="180" w:vertAnchor="text" w:horzAnchor="page" w:tblpX="1676" w:tblpY="176"/>
        <w:tblOverlap w:val="never"/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9"/>
        <w:gridCol w:w="1283"/>
        <w:gridCol w:w="703"/>
      </w:tblGrid>
      <w:tr w:rsidR="00B656B9">
        <w:trPr>
          <w:trHeight w:val="460"/>
          <w:tblHeader/>
        </w:trPr>
        <w:tc>
          <w:tcPr>
            <w:tcW w:w="6909" w:type="dxa"/>
            <w:vAlign w:val="center"/>
          </w:tcPr>
          <w:p w:rsidR="00B656B9" w:rsidRDefault="00005BE1">
            <w:pPr>
              <w:spacing w:line="30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lastRenderedPageBreak/>
              <w:t>教学内容</w:t>
            </w:r>
          </w:p>
        </w:tc>
        <w:tc>
          <w:tcPr>
            <w:tcW w:w="1283" w:type="dxa"/>
            <w:vAlign w:val="center"/>
          </w:tcPr>
          <w:p w:rsidR="00B656B9" w:rsidRDefault="00005BE1">
            <w:pPr>
              <w:spacing w:line="30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教师活动</w:t>
            </w:r>
          </w:p>
        </w:tc>
        <w:tc>
          <w:tcPr>
            <w:tcW w:w="703" w:type="dxa"/>
            <w:vAlign w:val="center"/>
          </w:tcPr>
          <w:p w:rsidR="00B656B9" w:rsidRDefault="00005BE1">
            <w:pPr>
              <w:spacing w:line="300" w:lineRule="auto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学生活动</w:t>
            </w:r>
          </w:p>
        </w:tc>
      </w:tr>
      <w:tr w:rsidR="00B656B9">
        <w:trPr>
          <w:cantSplit/>
          <w:trHeight w:val="893"/>
        </w:trPr>
        <w:tc>
          <w:tcPr>
            <w:tcW w:w="6909" w:type="dxa"/>
          </w:tcPr>
          <w:p w:rsidR="00B656B9" w:rsidRDefault="00005BE1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课前三分钟德育教育主题：（3分钟）</w:t>
            </w:r>
          </w:p>
          <w:p w:rsidR="00B656B9" w:rsidRDefault="00005BE1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手语《谢谢你》教育学生学会感恩，也是和企业文化的一个链接</w:t>
            </w:r>
          </w:p>
        </w:tc>
        <w:tc>
          <w:tcPr>
            <w:tcW w:w="1283" w:type="dxa"/>
            <w:vAlign w:val="center"/>
          </w:tcPr>
          <w:p w:rsidR="00B656B9" w:rsidRDefault="00005BE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领操</w:t>
            </w:r>
          </w:p>
        </w:tc>
        <w:tc>
          <w:tcPr>
            <w:tcW w:w="703" w:type="dxa"/>
            <w:vAlign w:val="center"/>
          </w:tcPr>
          <w:p w:rsidR="00B656B9" w:rsidRDefault="00005BE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模拟</w:t>
            </w:r>
          </w:p>
        </w:tc>
      </w:tr>
      <w:tr w:rsidR="00B656B9">
        <w:trPr>
          <w:cantSplit/>
          <w:trHeight w:val="4028"/>
        </w:trPr>
        <w:tc>
          <w:tcPr>
            <w:tcW w:w="6909" w:type="dxa"/>
          </w:tcPr>
          <w:p w:rsidR="00B656B9" w:rsidRDefault="00005BE1">
            <w:pPr>
              <w:spacing w:line="300" w:lineRule="auto"/>
              <w:rPr>
                <w:rFonts w:ascii="宋体" w:hAnsi="宋体" w:cs="Courier New"/>
                <w:sz w:val="24"/>
                <w:szCs w:val="24"/>
              </w:rPr>
            </w:pPr>
            <w:r>
              <w:rPr>
                <w:rFonts w:ascii="宋体" w:hAnsi="宋体" w:cs="Courier New" w:hint="eastAsia"/>
                <w:sz w:val="24"/>
                <w:szCs w:val="24"/>
              </w:rPr>
              <w:t>引入任务项目：（5分钟）</w:t>
            </w:r>
          </w:p>
          <w:p w:rsidR="00B656B9" w:rsidRDefault="00005BE1">
            <w:pPr>
              <w:spacing w:line="300" w:lineRule="auto"/>
              <w:rPr>
                <w:rFonts w:ascii="宋体" w:hAnsi="宋体" w:cs="Courier New"/>
                <w:sz w:val="24"/>
                <w:szCs w:val="24"/>
              </w:rPr>
            </w:pPr>
            <w:r>
              <w:rPr>
                <w:rFonts w:ascii="宋体" w:hAnsi="宋体" w:cs="Courier New" w:hint="eastAsia"/>
                <w:sz w:val="24"/>
                <w:szCs w:val="24"/>
              </w:rPr>
              <w:t>展示本节课任务图片，引出本节课任务。</w:t>
            </w:r>
          </w:p>
          <w:p w:rsidR="00B656B9" w:rsidRDefault="00597FBF">
            <w:pPr>
              <w:spacing w:line="300" w:lineRule="auto"/>
              <w:rPr>
                <w:rFonts w:ascii="宋体" w:hAnsi="宋体" w:cs="宋体"/>
                <w:noProof/>
                <w:szCs w:val="21"/>
              </w:rPr>
            </w:pPr>
            <w:r>
              <w:rPr>
                <w:rFonts w:ascii="宋体" w:hAnsi="宋体" w:cs="宋体"/>
                <w:noProof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style="width:196.55pt;height:196.55pt;visibility:visible;mso-wrap-style:square">
                  <v:imagedata r:id="rId8" o:title="20140529163727_4ELnR_thumb_700_0"/>
                </v:shape>
              </w:pict>
            </w:r>
          </w:p>
          <w:p w:rsidR="00F464AF" w:rsidRDefault="00F464AF"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B656B9" w:rsidRDefault="00005BE1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展示</w:t>
            </w:r>
          </w:p>
        </w:tc>
        <w:tc>
          <w:tcPr>
            <w:tcW w:w="703" w:type="dxa"/>
            <w:vAlign w:val="center"/>
          </w:tcPr>
          <w:p w:rsidR="00B656B9" w:rsidRDefault="00005BE1">
            <w:pPr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观看</w:t>
            </w:r>
          </w:p>
        </w:tc>
      </w:tr>
      <w:tr w:rsidR="00B656B9" w:rsidTr="00344D32">
        <w:trPr>
          <w:cantSplit/>
          <w:trHeight w:val="12606"/>
        </w:trPr>
        <w:tc>
          <w:tcPr>
            <w:tcW w:w="6909" w:type="dxa"/>
          </w:tcPr>
          <w:p w:rsidR="00344D32" w:rsidRPr="00344D32" w:rsidRDefault="00344D32" w:rsidP="00344D3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44D32">
              <w:rPr>
                <w:rFonts w:ascii="宋体" w:hAnsi="宋体" w:cs="宋体" w:hint="eastAsia"/>
                <w:sz w:val="24"/>
                <w:szCs w:val="24"/>
              </w:rPr>
              <w:lastRenderedPageBreak/>
              <w:t>一、法式甲定义</w:t>
            </w:r>
          </w:p>
          <w:p w:rsidR="00344D32" w:rsidRDefault="00344D32" w:rsidP="00344D3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44D32">
              <w:rPr>
                <w:rFonts w:ascii="宋体" w:hAnsi="宋体" w:cs="宋体" w:hint="eastAsia"/>
                <w:sz w:val="24"/>
                <w:szCs w:val="24"/>
              </w:rPr>
              <w:t>法式美</w:t>
            </w:r>
            <w:proofErr w:type="gramEnd"/>
            <w:r w:rsidRPr="00344D32">
              <w:rPr>
                <w:rFonts w:ascii="宋体" w:hAnsi="宋体" w:cs="宋体" w:hint="eastAsia"/>
                <w:sz w:val="24"/>
                <w:szCs w:val="24"/>
              </w:rPr>
              <w:t>甲源于法国巴黎时装秀。 它是一款百</w:t>
            </w:r>
            <w:proofErr w:type="gramStart"/>
            <w:r w:rsidRPr="00344D32">
              <w:rPr>
                <w:rFonts w:ascii="宋体" w:hAnsi="宋体" w:cs="宋体" w:hint="eastAsia"/>
                <w:sz w:val="24"/>
                <w:szCs w:val="24"/>
              </w:rPr>
              <w:t>搭型美</w:t>
            </w:r>
            <w:proofErr w:type="gramEnd"/>
            <w:r w:rsidRPr="00344D32">
              <w:rPr>
                <w:rFonts w:ascii="宋体" w:hAnsi="宋体" w:cs="宋体" w:hint="eastAsia"/>
                <w:sz w:val="24"/>
                <w:szCs w:val="24"/>
              </w:rPr>
              <w:t>甲。 “留白”的形式更显示出了美甲的“返璞归真”简洁、大方。</w:t>
            </w:r>
          </w:p>
          <w:p w:rsidR="00344D32" w:rsidRPr="00344D32" w:rsidRDefault="00344D32" w:rsidP="00344D3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44D32">
              <w:rPr>
                <w:rFonts w:ascii="宋体" w:hAnsi="宋体" w:cs="宋体" w:hint="eastAsia"/>
                <w:sz w:val="24"/>
                <w:szCs w:val="24"/>
              </w:rPr>
              <w:t>二、</w:t>
            </w:r>
            <w:proofErr w:type="gramStart"/>
            <w:r w:rsidRPr="00344D32">
              <w:rPr>
                <w:rFonts w:ascii="宋体" w:hAnsi="宋体" w:cs="宋体" w:hint="eastAsia"/>
                <w:sz w:val="24"/>
                <w:szCs w:val="24"/>
              </w:rPr>
              <w:t>法式美</w:t>
            </w:r>
            <w:proofErr w:type="gramEnd"/>
            <w:r w:rsidRPr="00344D32">
              <w:rPr>
                <w:rFonts w:ascii="宋体" w:hAnsi="宋体" w:cs="宋体" w:hint="eastAsia"/>
                <w:sz w:val="24"/>
                <w:szCs w:val="24"/>
              </w:rPr>
              <w:t>甲的特点</w:t>
            </w:r>
          </w:p>
          <w:p w:rsidR="00344D32" w:rsidRPr="00344D32" w:rsidRDefault="00344D32" w:rsidP="00344D3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44D32">
              <w:rPr>
                <w:rFonts w:ascii="宋体" w:hAnsi="宋体" w:cs="宋体" w:hint="eastAsia"/>
                <w:sz w:val="24"/>
                <w:szCs w:val="24"/>
              </w:rPr>
              <w:t>法式美</w:t>
            </w:r>
            <w:proofErr w:type="gramEnd"/>
            <w:r w:rsidRPr="00344D32">
              <w:rPr>
                <w:rFonts w:ascii="宋体" w:hAnsi="宋体" w:cs="宋体" w:hint="eastAsia"/>
                <w:sz w:val="24"/>
                <w:szCs w:val="24"/>
              </w:rPr>
              <w:t>甲的特点是制作简便、快捷、制作时间短、工具使用简单、视觉上给人以清新、典雅的感觉。</w:t>
            </w:r>
          </w:p>
          <w:p w:rsidR="00344D32" w:rsidRPr="00344D32" w:rsidRDefault="00344D32" w:rsidP="00344D3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44D32">
              <w:rPr>
                <w:rFonts w:ascii="宋体" w:hAnsi="宋体" w:cs="宋体" w:hint="eastAsia"/>
                <w:sz w:val="24"/>
                <w:szCs w:val="24"/>
              </w:rPr>
              <w:t>三、</w:t>
            </w:r>
            <w:proofErr w:type="gramStart"/>
            <w:r w:rsidRPr="00344D32">
              <w:rPr>
                <w:rFonts w:ascii="宋体" w:hAnsi="宋体" w:cs="宋体" w:hint="eastAsia"/>
                <w:sz w:val="24"/>
                <w:szCs w:val="24"/>
              </w:rPr>
              <w:t>法式美</w:t>
            </w:r>
            <w:proofErr w:type="gramEnd"/>
            <w:r w:rsidRPr="00344D32">
              <w:rPr>
                <w:rFonts w:ascii="宋体" w:hAnsi="宋体" w:cs="宋体" w:hint="eastAsia"/>
                <w:sz w:val="24"/>
                <w:szCs w:val="24"/>
              </w:rPr>
              <w:t>甲分类</w:t>
            </w:r>
          </w:p>
          <w:p w:rsidR="00344D32" w:rsidRPr="00344D32" w:rsidRDefault="00344D32" w:rsidP="00344D3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proofErr w:type="gramStart"/>
            <w:r w:rsidRPr="00344D32">
              <w:rPr>
                <w:rFonts w:ascii="宋体" w:hAnsi="宋体" w:cs="宋体" w:hint="eastAsia"/>
                <w:sz w:val="24"/>
                <w:szCs w:val="24"/>
              </w:rPr>
              <w:t>法式美</w:t>
            </w:r>
            <w:proofErr w:type="gramEnd"/>
            <w:r w:rsidRPr="00344D32">
              <w:rPr>
                <w:rFonts w:ascii="宋体" w:hAnsi="宋体" w:cs="宋体" w:hint="eastAsia"/>
                <w:sz w:val="24"/>
                <w:szCs w:val="24"/>
              </w:rPr>
              <w:t>甲可分为两类：(1)标准</w:t>
            </w:r>
            <w:proofErr w:type="gramStart"/>
            <w:r w:rsidRPr="00344D32">
              <w:rPr>
                <w:rFonts w:ascii="宋体" w:hAnsi="宋体" w:cs="宋体" w:hint="eastAsia"/>
                <w:sz w:val="24"/>
                <w:szCs w:val="24"/>
              </w:rPr>
              <w:t>法式甲</w:t>
            </w:r>
            <w:proofErr w:type="gramEnd"/>
            <w:r w:rsidRPr="00344D32">
              <w:rPr>
                <w:rFonts w:ascii="宋体" w:hAnsi="宋体" w:cs="宋体" w:hint="eastAsia"/>
                <w:sz w:val="24"/>
                <w:szCs w:val="24"/>
              </w:rPr>
              <w:t xml:space="preserve"> (2)创意法式甲</w:t>
            </w:r>
          </w:p>
          <w:p w:rsidR="00344D32" w:rsidRPr="00344D32" w:rsidRDefault="00344D32" w:rsidP="00344D3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44D32">
              <w:rPr>
                <w:rFonts w:ascii="宋体" w:hAnsi="宋体" w:cs="宋体" w:hint="eastAsia"/>
                <w:sz w:val="24"/>
                <w:szCs w:val="24"/>
              </w:rPr>
              <w:t>四、 标准</w:t>
            </w:r>
            <w:proofErr w:type="gramStart"/>
            <w:r w:rsidRPr="00344D32">
              <w:rPr>
                <w:rFonts w:ascii="宋体" w:hAnsi="宋体" w:cs="宋体" w:hint="eastAsia"/>
                <w:sz w:val="24"/>
                <w:szCs w:val="24"/>
              </w:rPr>
              <w:t>法式美</w:t>
            </w:r>
            <w:proofErr w:type="gramEnd"/>
            <w:r w:rsidRPr="00344D32">
              <w:rPr>
                <w:rFonts w:ascii="宋体" w:hAnsi="宋体" w:cs="宋体" w:hint="eastAsia"/>
                <w:sz w:val="24"/>
                <w:szCs w:val="24"/>
              </w:rPr>
              <w:t>甲</w:t>
            </w:r>
          </w:p>
          <w:p w:rsidR="00344D32" w:rsidRPr="00344D32" w:rsidRDefault="00344D32" w:rsidP="00344D3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44D32">
              <w:rPr>
                <w:rFonts w:ascii="宋体" w:hAnsi="宋体" w:cs="宋体" w:hint="eastAsia"/>
                <w:sz w:val="24"/>
                <w:szCs w:val="24"/>
              </w:rPr>
              <w:t>1.【标准法式甲定义：】在自然甲修护之后，用白色甲油涂抹在指甲前缘</w:t>
            </w:r>
          </w:p>
          <w:p w:rsidR="00344D32" w:rsidRPr="00344D32" w:rsidRDefault="00344D32" w:rsidP="00344D3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44D32">
              <w:rPr>
                <w:rFonts w:ascii="宋体" w:hAnsi="宋体" w:cs="宋体" w:hint="eastAsia"/>
                <w:sz w:val="24"/>
                <w:szCs w:val="24"/>
              </w:rPr>
              <w:t>2.【法式美甲标准：】</w:t>
            </w:r>
          </w:p>
          <w:p w:rsidR="00344D32" w:rsidRPr="00344D32" w:rsidRDefault="00344D32" w:rsidP="00344D3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44D32">
              <w:rPr>
                <w:rFonts w:ascii="宋体" w:hAnsi="宋体" w:cs="宋体" w:hint="eastAsia"/>
                <w:sz w:val="24"/>
                <w:szCs w:val="24"/>
              </w:rPr>
              <w:t>⑴A、B两点要等高</w:t>
            </w:r>
          </w:p>
          <w:p w:rsidR="00344D32" w:rsidRPr="00344D32" w:rsidRDefault="00344D32" w:rsidP="00344D3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44D32">
              <w:rPr>
                <w:rFonts w:ascii="宋体" w:hAnsi="宋体" w:cs="宋体" w:hint="eastAsia"/>
                <w:sz w:val="24"/>
                <w:szCs w:val="24"/>
              </w:rPr>
              <w:t>⑵</w:t>
            </w:r>
            <w:proofErr w:type="gramStart"/>
            <w:r w:rsidRPr="00344D32">
              <w:rPr>
                <w:rFonts w:ascii="宋体" w:hAnsi="宋体" w:cs="宋体" w:hint="eastAsia"/>
                <w:sz w:val="24"/>
                <w:szCs w:val="24"/>
              </w:rPr>
              <w:t>微笑线</w:t>
            </w:r>
            <w:proofErr w:type="gramEnd"/>
            <w:r w:rsidRPr="00344D32">
              <w:rPr>
                <w:rFonts w:ascii="宋体" w:hAnsi="宋体" w:cs="宋体" w:hint="eastAsia"/>
                <w:sz w:val="24"/>
                <w:szCs w:val="24"/>
              </w:rPr>
              <w:t>要清晰、圆滑、流畅</w:t>
            </w:r>
          </w:p>
          <w:p w:rsidR="00344D32" w:rsidRPr="00344D32" w:rsidRDefault="00344D32" w:rsidP="00344D3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44D32">
              <w:rPr>
                <w:rFonts w:ascii="宋体" w:hAnsi="宋体" w:cs="宋体" w:hint="eastAsia"/>
                <w:sz w:val="24"/>
                <w:szCs w:val="24"/>
              </w:rPr>
              <w:t>⑶表面要平整、光洁</w:t>
            </w:r>
          </w:p>
          <w:p w:rsidR="00344D32" w:rsidRDefault="00344D32" w:rsidP="00344D3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344D32">
              <w:rPr>
                <w:rFonts w:ascii="宋体" w:hAnsi="宋体" w:cs="宋体" w:hint="eastAsia"/>
                <w:sz w:val="24"/>
                <w:szCs w:val="24"/>
              </w:rPr>
              <w:t>⑷</w:t>
            </w:r>
            <w:proofErr w:type="gramStart"/>
            <w:r w:rsidRPr="00344D32"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  <w:r w:rsidRPr="00344D32">
              <w:rPr>
                <w:rFonts w:ascii="宋体" w:hAnsi="宋体" w:cs="宋体" w:hint="eastAsia"/>
                <w:sz w:val="24"/>
                <w:szCs w:val="24"/>
              </w:rPr>
              <w:t>双手的</w:t>
            </w:r>
            <w:proofErr w:type="gramStart"/>
            <w:r w:rsidRPr="00344D32">
              <w:rPr>
                <w:rFonts w:ascii="宋体" w:hAnsi="宋体" w:cs="宋体" w:hint="eastAsia"/>
                <w:sz w:val="24"/>
                <w:szCs w:val="24"/>
              </w:rPr>
              <w:t>法式</w:t>
            </w:r>
            <w:proofErr w:type="gramEnd"/>
            <w:r w:rsidRPr="00344D32">
              <w:rPr>
                <w:rFonts w:ascii="宋体" w:hAnsi="宋体" w:cs="宋体" w:hint="eastAsia"/>
                <w:sz w:val="24"/>
                <w:szCs w:val="24"/>
              </w:rPr>
              <w:t>边要等宽</w:t>
            </w:r>
          </w:p>
          <w:p w:rsidR="00344D32" w:rsidRDefault="00344D32" w:rsidP="00344D3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005BE1" w:rsidP="00344D32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</w:t>
            </w:r>
            <w:r w:rsidR="00F464AF" w:rsidRPr="00F464AF">
              <w:rPr>
                <w:rFonts w:ascii="宋体" w:hAnsi="宋体" w:cs="宋体" w:hint="eastAsia"/>
                <w:sz w:val="24"/>
                <w:szCs w:val="24"/>
              </w:rPr>
              <w:t xml:space="preserve">实践操作 </w:t>
            </w:r>
            <w:proofErr w:type="gramStart"/>
            <w:r w:rsidR="00344D32" w:rsidRPr="00344D32">
              <w:rPr>
                <w:rFonts w:ascii="宋体" w:hAnsi="宋体" w:cs="宋体" w:hint="eastAsia"/>
                <w:sz w:val="24"/>
                <w:szCs w:val="24"/>
              </w:rPr>
              <w:t>法式美甲</w:t>
            </w:r>
            <w:r w:rsidR="00F464AF" w:rsidRPr="00F464AF">
              <w:rPr>
                <w:rFonts w:ascii="宋体" w:hAnsi="宋体" w:cs="宋体" w:hint="eastAsia"/>
                <w:sz w:val="24"/>
                <w:szCs w:val="24"/>
              </w:rPr>
              <w:t>制作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操作步骤</w:t>
            </w: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步骤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  <w:r w:rsidR="003D7998">
              <w:rPr>
                <w:rFonts w:ascii="宋体" w:hAnsi="宋体" w:cs="宋体" w:hint="eastAsia"/>
                <w:sz w:val="24"/>
                <w:szCs w:val="24"/>
              </w:rPr>
              <w:t>消毒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步骤二：</w:t>
            </w:r>
            <w:r w:rsidR="003D7998" w:rsidRPr="003D7998">
              <w:rPr>
                <w:rFonts w:ascii="宋体" w:hAnsi="宋体" w:cs="宋体" w:hint="eastAsia"/>
                <w:sz w:val="24"/>
                <w:szCs w:val="24"/>
              </w:rPr>
              <w:t>自然甲修护</w:t>
            </w: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步骤三：</w:t>
            </w:r>
            <w:r w:rsidR="003D7998" w:rsidRPr="003D7998">
              <w:rPr>
                <w:rFonts w:ascii="宋体" w:hAnsi="宋体" w:cs="宋体" w:hint="eastAsia"/>
                <w:sz w:val="24"/>
                <w:szCs w:val="24"/>
              </w:rPr>
              <w:t>甲油打底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步骤四：</w:t>
            </w:r>
            <w:r w:rsidR="00344D32">
              <w:rPr>
                <w:rFonts w:ascii="宋体" w:hAnsi="宋体" w:cs="宋体" w:hint="eastAsia"/>
                <w:sz w:val="24"/>
                <w:szCs w:val="24"/>
              </w:rPr>
              <w:t>描画法式边</w:t>
            </w: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步骤五：</w:t>
            </w:r>
            <w:proofErr w:type="gramStart"/>
            <w:r w:rsidR="00344D32" w:rsidRPr="00344D32">
              <w:rPr>
                <w:rFonts w:ascii="宋体" w:hAnsi="宋体" w:cs="宋体" w:hint="eastAsia"/>
                <w:sz w:val="24"/>
                <w:szCs w:val="24"/>
              </w:rPr>
              <w:t>涂亮油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  <w:r w:rsidR="00344D32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步骤六：</w:t>
            </w:r>
            <w:r w:rsidR="00344D32" w:rsidRPr="00344D32">
              <w:rPr>
                <w:rFonts w:ascii="宋体" w:hAnsi="宋体" w:cs="宋体" w:hint="eastAsia"/>
                <w:sz w:val="24"/>
                <w:szCs w:val="24"/>
              </w:rPr>
              <w:t>检查完成后效果</w:t>
            </w:r>
            <w:r>
              <w:rPr>
                <w:rFonts w:ascii="宋体" w:hAnsi="宋体" w:cs="宋体" w:hint="eastAsia"/>
                <w:sz w:val="24"/>
                <w:szCs w:val="24"/>
              </w:rPr>
              <w:t>作业</w:t>
            </w:r>
          </w:p>
          <w:p w:rsidR="00B656B9" w:rsidRPr="00344D32" w:rsidRDefault="00005BE1" w:rsidP="00344D32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完成实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训报告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   2.完成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双手</w:t>
            </w:r>
            <w:proofErr w:type="gramStart"/>
            <w:r w:rsidR="00344D32">
              <w:rPr>
                <w:rFonts w:ascii="宋体" w:hAnsi="宋体" w:cs="宋体" w:hint="eastAsia"/>
                <w:sz w:val="24"/>
                <w:szCs w:val="24"/>
              </w:rPr>
              <w:t>法式</w:t>
            </w:r>
            <w:proofErr w:type="gramEnd"/>
            <w:r w:rsidR="003D7998">
              <w:rPr>
                <w:rFonts w:ascii="宋体" w:hAnsi="宋体" w:cs="宋体" w:hint="eastAsia"/>
                <w:sz w:val="24"/>
                <w:szCs w:val="24"/>
              </w:rPr>
              <w:t>美甲</w:t>
            </w:r>
          </w:p>
        </w:tc>
        <w:tc>
          <w:tcPr>
            <w:tcW w:w="1283" w:type="dxa"/>
          </w:tcPr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讲解</w:t>
            </w: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老师巡回辅导</w:t>
            </w: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对学生作品进行点评</w:t>
            </w:r>
          </w:p>
          <w:p w:rsidR="00B656B9" w:rsidRDefault="00B656B9">
            <w:pPr>
              <w:spacing w:line="360" w:lineRule="auto"/>
              <w:ind w:firstLine="420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总结</w:t>
            </w: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布置作业</w:t>
            </w:r>
          </w:p>
        </w:tc>
        <w:tc>
          <w:tcPr>
            <w:tcW w:w="703" w:type="dxa"/>
          </w:tcPr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听讲</w:t>
            </w: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记录</w:t>
            </w: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学生分组操作</w:t>
            </w: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听评</w:t>
            </w: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B656B9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听讲</w:t>
            </w:r>
          </w:p>
          <w:p w:rsidR="00B656B9" w:rsidRDefault="00005BE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记录</w:t>
            </w:r>
          </w:p>
        </w:tc>
      </w:tr>
    </w:tbl>
    <w:p w:rsidR="00B656B9" w:rsidRDefault="00B656B9">
      <w:pPr>
        <w:pStyle w:val="a3"/>
        <w:rPr>
          <w:rFonts w:hAnsi="宋体" w:cs="宋体"/>
          <w:sz w:val="28"/>
          <w:szCs w:val="28"/>
        </w:rPr>
      </w:pPr>
    </w:p>
    <w:sectPr w:rsidR="00B656B9">
      <w:headerReference w:type="default" r:id="rId9"/>
      <w:footerReference w:type="default" r:id="rId10"/>
      <w:pgSz w:w="11906" w:h="16838"/>
      <w:pgMar w:top="1587" w:right="1587" w:bottom="1587" w:left="1587" w:header="1020" w:footer="1020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B3E" w:rsidRDefault="00570B3E">
      <w:r>
        <w:separator/>
      </w:r>
    </w:p>
  </w:endnote>
  <w:endnote w:type="continuationSeparator" w:id="0">
    <w:p w:rsidR="00570B3E" w:rsidRDefault="0057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6B9" w:rsidRDefault="00570B3E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1;mso-wrap-style:none;mso-position-horizontal:center;mso-position-horizontal-relative:margin;mso-width-relative:page;mso-height-relative:page" filled="f" stroked="f" strokeweight="1.25pt">
          <v:textbox style="mso-fit-shape-to-text:t" inset="0,0,0,0">
            <w:txbxContent>
              <w:p w:rsidR="00B656B9" w:rsidRDefault="00005BE1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B3E" w:rsidRDefault="00570B3E">
      <w:r>
        <w:separator/>
      </w:r>
    </w:p>
  </w:footnote>
  <w:footnote w:type="continuationSeparator" w:id="0">
    <w:p w:rsidR="00570B3E" w:rsidRDefault="00570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6B9" w:rsidRDefault="00B656B9">
    <w:pPr>
      <w:pStyle w:val="a9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256E1"/>
    <w:multiLevelType w:val="singleLevel"/>
    <w:tmpl w:val="559256E1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DF01349"/>
    <w:multiLevelType w:val="singleLevel"/>
    <w:tmpl w:val="559256E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oNotTrackMoves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3AFA"/>
    <w:rsid w:val="00005BE1"/>
    <w:rsid w:val="00094D6D"/>
    <w:rsid w:val="00141667"/>
    <w:rsid w:val="001F7149"/>
    <w:rsid w:val="00243AFA"/>
    <w:rsid w:val="00344D32"/>
    <w:rsid w:val="00363B01"/>
    <w:rsid w:val="00390E98"/>
    <w:rsid w:val="003D7998"/>
    <w:rsid w:val="00570B3E"/>
    <w:rsid w:val="00597FBF"/>
    <w:rsid w:val="008C04CD"/>
    <w:rsid w:val="0090005C"/>
    <w:rsid w:val="00B656B9"/>
    <w:rsid w:val="00B664D4"/>
    <w:rsid w:val="00BC5E61"/>
    <w:rsid w:val="00D23F9A"/>
    <w:rsid w:val="00EA63A4"/>
    <w:rsid w:val="00F464AF"/>
    <w:rsid w:val="0FF05F75"/>
    <w:rsid w:val="276B71FF"/>
    <w:rsid w:val="35C35DFB"/>
    <w:rsid w:val="77DF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0DE3FE"/>
  <w15:docId w15:val="{8D51E582-7158-4419-B65F-29EE9175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8">
    <w:name w:val="页脚 字符"/>
    <w:link w:val="a7"/>
    <w:uiPriority w:val="99"/>
    <w:qFormat/>
    <w:rPr>
      <w:sz w:val="18"/>
      <w:szCs w:val="18"/>
    </w:rPr>
  </w:style>
  <w:style w:type="character" w:customStyle="1" w:styleId="a4">
    <w:name w:val="纯文本 字符"/>
    <w:link w:val="a3"/>
    <w:qFormat/>
    <w:rPr>
      <w:rFonts w:ascii="宋体" w:eastAsia="宋体" w:hAnsi="Courier New" w:cs="Courier New"/>
      <w:szCs w:val="21"/>
    </w:rPr>
  </w:style>
  <w:style w:type="character" w:customStyle="1" w:styleId="a6">
    <w:name w:val="批注框文本 字符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课堂教学设计</dc:title>
  <dc:creator>admin</dc:creator>
  <cp:lastModifiedBy>admin</cp:lastModifiedBy>
  <cp:revision>6</cp:revision>
  <dcterms:created xsi:type="dcterms:W3CDTF">2015-06-30T00:19:00Z</dcterms:created>
  <dcterms:modified xsi:type="dcterms:W3CDTF">2023-02-26T07:35:00Z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